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09D3" w14:textId="77777777" w:rsidR="00A57D9C" w:rsidRDefault="00E6063E" w:rsidP="00F97E0A">
      <w:pPr>
        <w:framePr w:w="3923" w:h="1448" w:hSpace="142" w:wrap="around" w:vAnchor="text" w:hAnchor="page" w:x="7111" w:y="1"/>
        <w:spacing w:line="200" w:lineRule="exact"/>
        <w:jc w:val="right"/>
        <w:rPr>
          <w:sz w:val="18"/>
        </w:rPr>
      </w:pPr>
      <w:r>
        <w:rPr>
          <w:rFonts w:hint="eastAsia"/>
          <w:sz w:val="18"/>
        </w:rPr>
        <w:t>群馬大学大学院医学系研究科病態病理学分野</w:t>
      </w:r>
      <w:r w:rsidR="00A57D9C">
        <w:rPr>
          <w:rFonts w:hint="eastAsia"/>
          <w:sz w:val="18"/>
        </w:rPr>
        <w:t>内</w:t>
      </w:r>
    </w:p>
    <w:p w14:paraId="43B898DA" w14:textId="77777777" w:rsidR="00E6063E" w:rsidRDefault="00E6063E" w:rsidP="00F97E0A">
      <w:pPr>
        <w:framePr w:w="3923" w:h="1448" w:hSpace="142" w:wrap="around" w:vAnchor="text" w:hAnchor="page" w:x="7111" w:y="1"/>
        <w:spacing w:line="200" w:lineRule="exact"/>
        <w:jc w:val="right"/>
      </w:pPr>
      <w:r>
        <w:rPr>
          <w:rFonts w:hint="eastAsia"/>
          <w:sz w:val="18"/>
        </w:rPr>
        <w:t>〒</w:t>
      </w:r>
      <w:r>
        <w:rPr>
          <w:rFonts w:hint="eastAsia"/>
          <w:sz w:val="18"/>
        </w:rPr>
        <w:t xml:space="preserve">371-8511 </w:t>
      </w:r>
      <w:r>
        <w:rPr>
          <w:rFonts w:hint="eastAsia"/>
          <w:sz w:val="18"/>
        </w:rPr>
        <w:t>群馬県前橋市昭和町</w:t>
      </w:r>
      <w:r>
        <w:rPr>
          <w:rFonts w:hint="eastAsia"/>
          <w:sz w:val="18"/>
        </w:rPr>
        <w:t xml:space="preserve"> 3-39-22</w:t>
      </w:r>
    </w:p>
    <w:p w14:paraId="1BCCBBB0" w14:textId="77777777" w:rsidR="00A57D9C" w:rsidRDefault="00BA2ED5" w:rsidP="00BA2ED5">
      <w:pPr>
        <w:framePr w:w="3923" w:h="1448" w:hSpace="142" w:wrap="around" w:vAnchor="text" w:hAnchor="page" w:x="7111" w:y="1"/>
        <w:wordWrap w:val="0"/>
        <w:spacing w:line="200" w:lineRule="exact"/>
        <w:jc w:val="right"/>
        <w:rPr>
          <w:sz w:val="18"/>
        </w:rPr>
      </w:pPr>
      <w:r>
        <w:rPr>
          <w:rFonts w:ascii="ＭＳ 明朝" w:hint="eastAsia"/>
          <w:sz w:val="18"/>
        </w:rPr>
        <w:t>TEL：</w:t>
      </w:r>
      <w:r w:rsidR="00A57D9C">
        <w:rPr>
          <w:rFonts w:ascii="ＭＳ 明朝"/>
          <w:sz w:val="18"/>
        </w:rPr>
        <w:t>027</w:t>
      </w:r>
      <w:r w:rsidR="00A57D9C">
        <w:rPr>
          <w:rFonts w:ascii="ＭＳ 明朝" w:hint="eastAsia"/>
          <w:sz w:val="18"/>
        </w:rPr>
        <w:t>-</w:t>
      </w:r>
      <w:r w:rsidR="00A57D9C">
        <w:rPr>
          <w:rFonts w:ascii="ＭＳ 明朝"/>
          <w:sz w:val="18"/>
        </w:rPr>
        <w:t>220-7970</w:t>
      </w:r>
      <w:r>
        <w:rPr>
          <w:rFonts w:ascii="ＭＳ 明朝" w:hint="eastAsia"/>
          <w:sz w:val="18"/>
        </w:rPr>
        <w:t xml:space="preserve"> / </w:t>
      </w:r>
      <w:r>
        <w:rPr>
          <w:rFonts w:ascii="ＭＳ 明朝"/>
          <w:sz w:val="18"/>
        </w:rPr>
        <w:t>F</w:t>
      </w:r>
      <w:r>
        <w:rPr>
          <w:rFonts w:ascii="ＭＳ 明朝" w:hint="eastAsia"/>
          <w:sz w:val="18"/>
        </w:rPr>
        <w:t>AX</w:t>
      </w:r>
      <w:r>
        <w:rPr>
          <w:rFonts w:ascii="ＭＳ 明朝"/>
          <w:sz w:val="18"/>
        </w:rPr>
        <w:t>：</w:t>
      </w:r>
      <w:r w:rsidR="00A57D9C">
        <w:rPr>
          <w:rFonts w:ascii="ＭＳ 明朝"/>
          <w:sz w:val="18"/>
        </w:rPr>
        <w:t>027</w:t>
      </w:r>
      <w:r w:rsidR="00A57D9C">
        <w:rPr>
          <w:rFonts w:ascii="ＭＳ 明朝" w:hint="eastAsia"/>
          <w:sz w:val="18"/>
        </w:rPr>
        <w:t>-</w:t>
      </w:r>
      <w:r w:rsidR="00A57D9C">
        <w:rPr>
          <w:rFonts w:ascii="ＭＳ 明朝"/>
          <w:sz w:val="18"/>
        </w:rPr>
        <w:t>220-7978</w:t>
      </w:r>
    </w:p>
    <w:p w14:paraId="18491646" w14:textId="77777777" w:rsidR="004B1AC9" w:rsidRDefault="004B1AC9" w:rsidP="00F97E0A">
      <w:pPr>
        <w:framePr w:w="3923" w:h="1448" w:hSpace="142" w:wrap="around" w:vAnchor="text" w:hAnchor="page" w:x="7111" w:y="1"/>
        <w:spacing w:line="200" w:lineRule="exact"/>
        <w:jc w:val="right"/>
      </w:pPr>
      <w:r>
        <w:rPr>
          <w:rFonts w:ascii="ＭＳ 明朝"/>
          <w:sz w:val="18"/>
        </w:rPr>
        <w:t>E-mail</w:t>
      </w:r>
      <w:r>
        <w:rPr>
          <w:rFonts w:ascii="ＭＳ 明朝" w:hint="eastAsia"/>
          <w:sz w:val="18"/>
        </w:rPr>
        <w:t>：</w:t>
      </w:r>
      <w:proofErr w:type="spellStart"/>
      <w:r w:rsidR="005D0415">
        <w:rPr>
          <w:rFonts w:ascii="ＭＳ 明朝"/>
          <w:sz w:val="18"/>
        </w:rPr>
        <w:t>h</w:t>
      </w:r>
      <w:r w:rsidR="00CF0C33">
        <w:rPr>
          <w:rFonts w:ascii="ＭＳ 明朝"/>
          <w:sz w:val="18"/>
        </w:rPr>
        <w:t>yokoo</w:t>
      </w:r>
      <w:proofErr w:type="spellEnd"/>
      <w:r w:rsidR="00ED49BD">
        <w:rPr>
          <w:rFonts w:ascii="ＭＳ 明朝"/>
          <w:sz w:val="18"/>
        </w:rPr>
        <w:t>＠</w:t>
      </w:r>
      <w:r>
        <w:rPr>
          <w:rFonts w:ascii="ＭＳ 明朝"/>
          <w:sz w:val="18"/>
        </w:rPr>
        <w:t>gunma-u.ac.jp</w:t>
      </w:r>
    </w:p>
    <w:p w14:paraId="46E82BE8" w14:textId="77777777" w:rsidR="00A57D9C" w:rsidRDefault="00BA2ED5" w:rsidP="00BA2ED5">
      <w:pPr>
        <w:framePr w:w="3923" w:h="1448" w:hSpace="142" w:wrap="around" w:vAnchor="text" w:hAnchor="page" w:x="7111" w:y="1"/>
        <w:wordWrap w:val="0"/>
        <w:spacing w:line="200" w:lineRule="exact"/>
        <w:jc w:val="right"/>
      </w:pPr>
      <w:r>
        <w:rPr>
          <w:rFonts w:ascii="ＭＳ 明朝" w:hint="eastAsia"/>
          <w:sz w:val="18"/>
        </w:rPr>
        <w:t xml:space="preserve">Website </w:t>
      </w:r>
      <w:r w:rsidR="00A57D9C">
        <w:rPr>
          <w:rFonts w:ascii="ＭＳ 明朝"/>
          <w:sz w:val="18"/>
        </w:rPr>
        <w:t>http://</w:t>
      </w:r>
      <w:r w:rsidR="004B1AC9">
        <w:rPr>
          <w:rFonts w:ascii="ＭＳ 明朝" w:hint="eastAsia"/>
          <w:sz w:val="18"/>
        </w:rPr>
        <w:t>www</w:t>
      </w:r>
      <w:r w:rsidR="00A57D9C">
        <w:rPr>
          <w:rFonts w:ascii="ＭＳ 明朝"/>
          <w:sz w:val="18"/>
        </w:rPr>
        <w:t>.jbtrc</w:t>
      </w:r>
      <w:r w:rsidR="004B1AC9">
        <w:rPr>
          <w:rFonts w:ascii="ＭＳ 明朝" w:hint="eastAsia"/>
          <w:sz w:val="18"/>
        </w:rPr>
        <w:t>.com</w:t>
      </w:r>
      <w:r w:rsidR="00A57D9C">
        <w:rPr>
          <w:rFonts w:ascii="ＭＳ 明朝"/>
          <w:sz w:val="18"/>
        </w:rPr>
        <w:t>/</w:t>
      </w:r>
    </w:p>
    <w:tbl>
      <w:tblPr>
        <w:tblW w:w="10980" w:type="dxa"/>
        <w:tblInd w:w="167" w:type="dxa"/>
        <w:tblBorders>
          <w:top w:val="thinThick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0"/>
      </w:tblGrid>
      <w:tr w:rsidR="00A57D9C" w14:paraId="38DA1D68" w14:textId="77777777" w:rsidTr="00267C14">
        <w:trPr>
          <w:trHeight w:val="20"/>
        </w:trPr>
        <w:tc>
          <w:tcPr>
            <w:tcW w:w="10980" w:type="dxa"/>
          </w:tcPr>
          <w:p w14:paraId="53E95120" w14:textId="6A512956" w:rsidR="00A57D9C" w:rsidRDefault="008C296B">
            <w:pPr>
              <w:ind w:left="-16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3BDE05" wp14:editId="6E16589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-975995</wp:posOffset>
                      </wp:positionV>
                      <wp:extent cx="4142740" cy="70358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274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291EFA" w14:textId="65FB60CE" w:rsidR="003C71DD" w:rsidRDefault="008C296B" w:rsidP="00071F60">
                                  <w:pPr>
                                    <w:ind w:leftChars="-50" w:left="-105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135846" wp14:editId="328651C2">
                                        <wp:extent cx="3990975" cy="676275"/>
                                        <wp:effectExtent l="0" t="0" r="0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90975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BDE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7.4pt;margin-top:-76.85pt;width:326.2pt;height:55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" filled="f" stroked="f">
                      <v:textbox style="mso-fit-shape-to-text:t" inset="5.85pt,.7pt,5.85pt,.7pt">
                        <w:txbxContent>
                          <w:p w14:paraId="75291EFA" w14:textId="65FB60CE" w:rsidR="003C71DD" w:rsidRDefault="008C296B" w:rsidP="00071F60">
                            <w:pPr>
                              <w:ind w:leftChars="-50" w:left="-10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35846" wp14:editId="328651C2">
                                  <wp:extent cx="3990975" cy="67627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09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D9C">
              <w:rPr>
                <w:rFonts w:hint="eastAsia"/>
              </w:rPr>
              <w:t xml:space="preserve">　　　</w:t>
            </w:r>
          </w:p>
        </w:tc>
      </w:tr>
    </w:tbl>
    <w:p w14:paraId="22A6DE06" w14:textId="58EBAD87" w:rsidR="00A57D9C" w:rsidRDefault="008C296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151C9" wp14:editId="04EED19A">
                <wp:simplePos x="0" y="0"/>
                <wp:positionH relativeFrom="column">
                  <wp:posOffset>466725</wp:posOffset>
                </wp:positionH>
                <wp:positionV relativeFrom="paragraph">
                  <wp:posOffset>-1270</wp:posOffset>
                </wp:positionV>
                <wp:extent cx="3533775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70069" w14:textId="77777777" w:rsidR="00A57D9C" w:rsidRDefault="00A57D9C">
                            <w:r>
                              <w:rPr>
                                <w:rFonts w:ascii="Mincho" w:eastAsia="ＭＳ ゴシック" w:hint="eastAsia"/>
                                <w:sz w:val="40"/>
                                <w:shd w:val="clear" w:color="auto" w:fill="D9D9D9"/>
                              </w:rPr>
                              <w:t>コンサルテーション</w:t>
                            </w:r>
                            <w:r>
                              <w:rPr>
                                <w:rFonts w:ascii="Mincho" w:eastAsia="ＭＳ ゴシック" w:hint="eastAsia"/>
                                <w:sz w:val="36"/>
                                <w:shd w:val="clear" w:color="auto" w:fill="D9D9D9"/>
                              </w:rPr>
                              <w:t>依頼用紙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151C9" id="Text Box 6" o:spid="_x0000_s1027" type="#_x0000_t202" style="position:absolute;left:0;text-align:left;margin-left:36.75pt;margin-top:-.1pt;width:27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" stroked="f">
                <v:textbox>
                  <w:txbxContent>
                    <w:p w14:paraId="34870069" w14:textId="77777777" w:rsidR="00A57D9C" w:rsidRDefault="00A57D9C">
                      <w:r>
                        <w:rPr>
                          <w:rFonts w:ascii="Mincho" w:eastAsia="ＭＳ ゴシック" w:hint="eastAsia"/>
                          <w:sz w:val="40"/>
                          <w:shd w:val="clear" w:color="auto" w:fill="D9D9D9"/>
                        </w:rPr>
                        <w:t>コンサルテーション</w:t>
                      </w:r>
                      <w:r>
                        <w:rPr>
                          <w:rFonts w:ascii="Mincho" w:eastAsia="ＭＳ ゴシック" w:hint="eastAsia"/>
                          <w:sz w:val="36"/>
                          <w:shd w:val="clear" w:color="auto" w:fill="D9D9D9"/>
                        </w:rPr>
                        <w:t>依頼用紙</w:t>
                      </w:r>
                    </w:p>
                  </w:txbxContent>
                </v:textbox>
              </v:shape>
            </w:pict>
          </mc:Fallback>
        </mc:AlternateContent>
      </w:r>
      <w:r w:rsidR="003C71DD">
        <w:rPr>
          <w:rFonts w:hint="eastAsia"/>
        </w:rPr>
        <w:tab/>
      </w:r>
      <w:r w:rsidR="003C71DD">
        <w:rPr>
          <w:rFonts w:hint="eastAsia"/>
        </w:rPr>
        <w:tab/>
      </w:r>
      <w:r w:rsidR="003C71DD">
        <w:rPr>
          <w:rFonts w:hint="eastAsia"/>
        </w:rPr>
        <w:tab/>
      </w:r>
      <w:r w:rsidR="003C71DD">
        <w:rPr>
          <w:rFonts w:hint="eastAsia"/>
        </w:rPr>
        <w:tab/>
      </w:r>
      <w:r w:rsidR="003C71DD">
        <w:rPr>
          <w:rFonts w:hint="eastAsia"/>
        </w:rPr>
        <w:tab/>
      </w:r>
      <w:r w:rsidR="003C71DD">
        <w:rPr>
          <w:rFonts w:hint="eastAsia"/>
        </w:rPr>
        <w:tab/>
      </w:r>
      <w:r w:rsidR="003C71DD">
        <w:rPr>
          <w:rFonts w:hint="eastAsia"/>
        </w:rPr>
        <w:tab/>
      </w:r>
      <w:r w:rsidR="003C71DD">
        <w:rPr>
          <w:rFonts w:hint="eastAsia"/>
        </w:rPr>
        <w:tab/>
      </w:r>
      <w:r w:rsidR="00A57D9C">
        <w:rPr>
          <w:rFonts w:hint="eastAsia"/>
        </w:rPr>
        <w:t xml:space="preserve">JBTRC No.   </w:t>
      </w:r>
    </w:p>
    <w:p w14:paraId="76A04B57" w14:textId="77777777" w:rsidR="00A57D9C" w:rsidRDefault="00A57D9C">
      <w:pPr>
        <w:ind w:rightChars="-289" w:right="-607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受付年月日：　　</w:t>
      </w:r>
      <w:r w:rsidR="003C71D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E774D86" w14:textId="77777777" w:rsidR="00A57D9C" w:rsidRDefault="00A57D9C">
      <w:pPr>
        <w:ind w:left="1050"/>
        <w:rPr>
          <w:rFonts w:ascii="Mincho"/>
          <w:sz w:val="24"/>
        </w:rPr>
      </w:pPr>
    </w:p>
    <w:tbl>
      <w:tblPr>
        <w:tblW w:w="9975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5"/>
      </w:tblGrid>
      <w:tr w:rsidR="00A57D9C" w:rsidRPr="008F69DB" w14:paraId="0D88BDBF" w14:textId="77777777" w:rsidTr="00071F60">
        <w:tc>
          <w:tcPr>
            <w:tcW w:w="9975" w:type="dxa"/>
          </w:tcPr>
          <w:p w14:paraId="41E616E0" w14:textId="77777777" w:rsidR="00DC1329" w:rsidRPr="008F69DB" w:rsidRDefault="00DC1329" w:rsidP="008F69DB">
            <w:pPr>
              <w:spacing w:line="360" w:lineRule="auto"/>
              <w:rPr>
                <w:rFonts w:ascii="Mincho"/>
                <w:sz w:val="24"/>
                <w:u w:val="single"/>
              </w:rPr>
            </w:pPr>
            <w:r w:rsidRPr="008F69DB">
              <w:rPr>
                <w:rFonts w:ascii="Mincho" w:hint="eastAsia"/>
                <w:sz w:val="24"/>
                <w:u w:val="single"/>
              </w:rPr>
              <w:t>依頼者</w:t>
            </w:r>
          </w:p>
          <w:p w14:paraId="33085955" w14:textId="77777777" w:rsidR="00DC1329" w:rsidRPr="008F69DB" w:rsidRDefault="00DC1329" w:rsidP="008F69DB">
            <w:pPr>
              <w:spacing w:line="360" w:lineRule="auto"/>
              <w:ind w:firstLineChars="200" w:firstLine="480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氏名：</w:t>
            </w:r>
            <w:r w:rsidRPr="008F69DB">
              <w:rPr>
                <w:rFonts w:ascii="Mincho" w:hint="eastAsia"/>
                <w:sz w:val="24"/>
              </w:rPr>
              <w:tab/>
            </w:r>
          </w:p>
          <w:p w14:paraId="6257D011" w14:textId="77777777" w:rsidR="00DC1329" w:rsidRPr="008F69DB" w:rsidRDefault="00DC1329" w:rsidP="008F69DB">
            <w:pPr>
              <w:spacing w:line="360" w:lineRule="auto"/>
              <w:ind w:firstLineChars="200" w:firstLine="480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所属：</w:t>
            </w:r>
            <w:r w:rsidRPr="008F69DB">
              <w:rPr>
                <w:rFonts w:ascii="Mincho" w:hint="eastAsia"/>
                <w:sz w:val="24"/>
              </w:rPr>
              <w:tab/>
            </w:r>
          </w:p>
          <w:p w14:paraId="5DD6133C" w14:textId="77777777" w:rsidR="00DC1329" w:rsidRPr="008F69DB" w:rsidRDefault="00DC1329" w:rsidP="008F69DB">
            <w:pPr>
              <w:spacing w:line="360" w:lineRule="auto"/>
              <w:ind w:firstLineChars="200" w:firstLine="480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住所：〒</w:t>
            </w:r>
          </w:p>
          <w:p w14:paraId="78ACD6AF" w14:textId="77777777" w:rsidR="00DC1329" w:rsidRPr="008F69DB" w:rsidRDefault="00DC1329" w:rsidP="008F69DB">
            <w:pPr>
              <w:spacing w:line="360" w:lineRule="auto"/>
              <w:ind w:firstLineChars="200" w:firstLine="480"/>
              <w:rPr>
                <w:rFonts w:ascii="Mincho"/>
                <w:sz w:val="24"/>
                <w:u w:val="single"/>
              </w:rPr>
            </w:pPr>
            <w:r w:rsidRPr="008F69DB">
              <w:rPr>
                <w:rFonts w:ascii="Mincho" w:hint="eastAsia"/>
                <w:sz w:val="24"/>
              </w:rPr>
              <w:t>連絡先</w:t>
            </w:r>
            <w:r w:rsidRPr="008F69DB">
              <w:rPr>
                <w:rFonts w:ascii="Mincho" w:hint="eastAsia"/>
                <w:sz w:val="24"/>
              </w:rPr>
              <w:t xml:space="preserve">TEL: </w:t>
            </w:r>
            <w:r w:rsidRPr="008F69DB">
              <w:rPr>
                <w:rFonts w:ascii="Mincho" w:hint="eastAsia"/>
                <w:sz w:val="24"/>
              </w:rPr>
              <w:tab/>
            </w:r>
            <w:r w:rsidRPr="008F69DB">
              <w:rPr>
                <w:rFonts w:ascii="Mincho" w:hint="eastAsia"/>
                <w:sz w:val="24"/>
              </w:rPr>
              <w:tab/>
            </w:r>
            <w:r w:rsidRPr="008F69DB">
              <w:rPr>
                <w:rFonts w:ascii="Mincho" w:hint="eastAsia"/>
                <w:sz w:val="24"/>
              </w:rPr>
              <w:tab/>
            </w:r>
            <w:r w:rsidRPr="008F69DB">
              <w:rPr>
                <w:rFonts w:ascii="Mincho" w:hint="eastAsia"/>
                <w:sz w:val="24"/>
              </w:rPr>
              <w:t xml:space="preserve">　　　　</w:t>
            </w:r>
            <w:r w:rsidRPr="008F69DB">
              <w:rPr>
                <w:rFonts w:ascii="Mincho" w:hint="eastAsia"/>
                <w:sz w:val="24"/>
              </w:rPr>
              <w:t>FAX:</w:t>
            </w:r>
          </w:p>
          <w:p w14:paraId="19B4FB60" w14:textId="77777777" w:rsidR="00A57D9C" w:rsidRPr="008F69DB" w:rsidRDefault="00DC1329" w:rsidP="008F69DB">
            <w:pPr>
              <w:ind w:firstLine="480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E-mail:</w:t>
            </w:r>
          </w:p>
          <w:p w14:paraId="4F1C58D5" w14:textId="77777777" w:rsidR="00890F98" w:rsidRPr="008F69DB" w:rsidRDefault="00890F98" w:rsidP="008F69DB">
            <w:pPr>
              <w:ind w:firstLine="480"/>
              <w:rPr>
                <w:rFonts w:ascii="Mincho"/>
                <w:sz w:val="24"/>
              </w:rPr>
            </w:pPr>
          </w:p>
        </w:tc>
      </w:tr>
      <w:tr w:rsidR="00DC1329" w:rsidRPr="008F69DB" w14:paraId="1EC41632" w14:textId="77777777" w:rsidTr="00071F60">
        <w:tc>
          <w:tcPr>
            <w:tcW w:w="9975" w:type="dxa"/>
          </w:tcPr>
          <w:p w14:paraId="51E3FE1C" w14:textId="77777777" w:rsidR="00DC1329" w:rsidRPr="008F69DB" w:rsidRDefault="00DC1329" w:rsidP="008F69DB">
            <w:pPr>
              <w:spacing w:line="360" w:lineRule="auto"/>
              <w:rPr>
                <w:rFonts w:ascii="Mincho"/>
                <w:sz w:val="24"/>
                <w:u w:val="single"/>
              </w:rPr>
            </w:pPr>
            <w:r w:rsidRPr="008F69DB">
              <w:rPr>
                <w:rFonts w:ascii="Mincho" w:hint="eastAsia"/>
                <w:sz w:val="24"/>
                <w:u w:val="single"/>
              </w:rPr>
              <w:t>症例</w:t>
            </w:r>
          </w:p>
          <w:p w14:paraId="32985B14" w14:textId="77777777" w:rsidR="00DC1329" w:rsidRPr="008F69DB" w:rsidRDefault="00DC1329" w:rsidP="008F69DB">
            <w:pPr>
              <w:spacing w:line="360" w:lineRule="auto"/>
              <w:ind w:firstLineChars="200" w:firstLine="480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年齢：</w:t>
            </w:r>
            <w:r w:rsidRPr="008F69DB">
              <w:rPr>
                <w:rFonts w:ascii="Mincho" w:hint="eastAsia"/>
                <w:sz w:val="24"/>
              </w:rPr>
              <w:tab/>
            </w:r>
            <w:r w:rsidRPr="008F69DB">
              <w:rPr>
                <w:rFonts w:ascii="Mincho" w:hint="eastAsia"/>
                <w:sz w:val="24"/>
              </w:rPr>
              <w:t xml:space="preserve">　歳　　月，　　　性：</w:t>
            </w:r>
            <w:r w:rsidRPr="008F69DB">
              <w:rPr>
                <w:rFonts w:ascii="Mincho" w:hint="eastAsia"/>
                <w:sz w:val="24"/>
              </w:rPr>
              <w:t xml:space="preserve"> </w:t>
            </w:r>
            <w:r w:rsidRPr="008F69DB">
              <w:rPr>
                <w:rFonts w:ascii="Mincho" w:hint="eastAsia"/>
                <w:sz w:val="24"/>
              </w:rPr>
              <w:t>□男，□女</w:t>
            </w:r>
          </w:p>
          <w:p w14:paraId="19EADF1E" w14:textId="48D7F8FC" w:rsidR="00DC1329" w:rsidRPr="008F69DB" w:rsidRDefault="00267C14" w:rsidP="008F69DB">
            <w:pPr>
              <w:ind w:firstLine="480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検体採取</w:t>
            </w:r>
            <w:r w:rsidR="00DC1329" w:rsidRPr="008F69DB">
              <w:rPr>
                <w:rFonts w:ascii="Mincho" w:hint="eastAsia"/>
                <w:sz w:val="24"/>
              </w:rPr>
              <w:t>日：</w:t>
            </w:r>
            <w:r w:rsidR="00DC1329" w:rsidRPr="008F69DB">
              <w:rPr>
                <w:rFonts w:ascii="Mincho" w:hint="eastAsia"/>
                <w:sz w:val="24"/>
              </w:rPr>
              <w:tab/>
            </w:r>
            <w:r w:rsidR="00DC1329" w:rsidRPr="008F69DB">
              <w:rPr>
                <w:rFonts w:ascii="Mincho" w:hint="eastAsia"/>
                <w:sz w:val="24"/>
              </w:rPr>
              <w:t xml:space="preserve">　</w:t>
            </w:r>
            <w:r w:rsidR="00DC1329" w:rsidRPr="008F69DB">
              <w:rPr>
                <w:rFonts w:ascii="Mincho" w:hint="eastAsia"/>
                <w:sz w:val="24"/>
              </w:rPr>
              <w:t xml:space="preserve">    </w:t>
            </w:r>
            <w:r w:rsidR="00DC1329" w:rsidRPr="008F69DB">
              <w:rPr>
                <w:rFonts w:ascii="Mincho" w:hint="eastAsia"/>
                <w:sz w:val="24"/>
              </w:rPr>
              <w:t>年</w:t>
            </w:r>
            <w:r w:rsidR="00DC1329" w:rsidRPr="008F69DB">
              <w:rPr>
                <w:rFonts w:ascii="Mincho" w:hint="eastAsia"/>
                <w:sz w:val="24"/>
              </w:rPr>
              <w:tab/>
            </w:r>
            <w:r w:rsidR="00DC1329" w:rsidRPr="008F69DB">
              <w:rPr>
                <w:rFonts w:ascii="Mincho" w:hint="eastAsia"/>
                <w:sz w:val="24"/>
              </w:rPr>
              <w:t>月</w:t>
            </w:r>
            <w:r w:rsidR="00DC1329" w:rsidRPr="008F69DB">
              <w:rPr>
                <w:rFonts w:ascii="Mincho" w:hint="eastAsia"/>
                <w:sz w:val="24"/>
              </w:rPr>
              <w:tab/>
            </w:r>
            <w:r w:rsidR="00DC1329" w:rsidRPr="008F69DB">
              <w:rPr>
                <w:rFonts w:ascii="Mincho" w:hint="eastAsia"/>
                <w:sz w:val="24"/>
              </w:rPr>
              <w:t>日</w:t>
            </w:r>
          </w:p>
          <w:p w14:paraId="627E34FF" w14:textId="77777777" w:rsidR="00DC1329" w:rsidRPr="008F69DB" w:rsidRDefault="00DC1329" w:rsidP="008F69DB">
            <w:pPr>
              <w:ind w:firstLine="480"/>
              <w:rPr>
                <w:rFonts w:ascii="Mincho"/>
                <w:sz w:val="24"/>
              </w:rPr>
            </w:pPr>
          </w:p>
        </w:tc>
      </w:tr>
      <w:tr w:rsidR="00DC1329" w:rsidRPr="008F69DB" w14:paraId="163FB58C" w14:textId="77777777" w:rsidTr="00071F60">
        <w:tc>
          <w:tcPr>
            <w:tcW w:w="9975" w:type="dxa"/>
          </w:tcPr>
          <w:p w14:paraId="639443CB" w14:textId="77777777" w:rsidR="00DC1329" w:rsidRPr="008F69DB" w:rsidRDefault="00DC1329" w:rsidP="00DC1329">
            <w:pPr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臨床的診断：</w:t>
            </w:r>
          </w:p>
          <w:p w14:paraId="49F9B576" w14:textId="77777777" w:rsidR="00DC1329" w:rsidRPr="008F69DB" w:rsidRDefault="00DC1329" w:rsidP="00267C14">
            <w:pPr>
              <w:rPr>
                <w:rFonts w:ascii="Mincho" w:hint="eastAsia"/>
                <w:sz w:val="24"/>
              </w:rPr>
            </w:pPr>
          </w:p>
          <w:p w14:paraId="0BB34D3B" w14:textId="77777777" w:rsidR="00DC1329" w:rsidRPr="008F69DB" w:rsidRDefault="00DC1329" w:rsidP="00DC1329">
            <w:pPr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臨床経過の概要：</w:t>
            </w:r>
          </w:p>
          <w:p w14:paraId="78A69058" w14:textId="77777777" w:rsidR="00DC1329" w:rsidRPr="008F69DB" w:rsidRDefault="00DC1329" w:rsidP="00267C14">
            <w:pPr>
              <w:rPr>
                <w:rFonts w:ascii="Mincho" w:hint="eastAsia"/>
                <w:sz w:val="24"/>
              </w:rPr>
            </w:pPr>
          </w:p>
          <w:p w14:paraId="28FC7DDA" w14:textId="77777777" w:rsidR="00890F98" w:rsidRPr="008F69DB" w:rsidRDefault="00890F98" w:rsidP="00267C14">
            <w:pPr>
              <w:rPr>
                <w:rFonts w:ascii="Mincho" w:hint="eastAsia"/>
                <w:sz w:val="24"/>
              </w:rPr>
            </w:pPr>
          </w:p>
          <w:p w14:paraId="7974CDAA" w14:textId="77777777" w:rsidR="00890F98" w:rsidRPr="008F69DB" w:rsidRDefault="00890F98" w:rsidP="00267C14">
            <w:pPr>
              <w:rPr>
                <w:rFonts w:ascii="Mincho" w:hint="eastAsia"/>
                <w:sz w:val="24"/>
              </w:rPr>
            </w:pPr>
          </w:p>
          <w:p w14:paraId="1102D8D0" w14:textId="77777777" w:rsidR="00890F98" w:rsidRPr="008F69DB" w:rsidRDefault="00890F98" w:rsidP="00267C14">
            <w:pPr>
              <w:rPr>
                <w:rFonts w:ascii="Mincho" w:hint="eastAsia"/>
                <w:sz w:val="24"/>
              </w:rPr>
            </w:pPr>
          </w:p>
          <w:p w14:paraId="35446653" w14:textId="77777777" w:rsidR="00DC1329" w:rsidRPr="008F69DB" w:rsidRDefault="00DC1329" w:rsidP="00267C14">
            <w:pPr>
              <w:rPr>
                <w:rFonts w:ascii="Mincho" w:hint="eastAsia"/>
                <w:sz w:val="24"/>
              </w:rPr>
            </w:pPr>
          </w:p>
          <w:p w14:paraId="1C1651ED" w14:textId="77777777" w:rsidR="00DC1329" w:rsidRPr="008F69DB" w:rsidRDefault="00DC1329" w:rsidP="00DC1329">
            <w:pPr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画像所見：</w:t>
            </w:r>
          </w:p>
          <w:p w14:paraId="1F51A76C" w14:textId="77777777" w:rsidR="00DC1329" w:rsidRPr="008F69DB" w:rsidRDefault="00DC1329" w:rsidP="00267C14">
            <w:pPr>
              <w:rPr>
                <w:rFonts w:ascii="Mincho" w:hint="eastAsia"/>
                <w:sz w:val="24"/>
              </w:rPr>
            </w:pPr>
          </w:p>
          <w:p w14:paraId="1A90A82A" w14:textId="77777777" w:rsidR="00890F98" w:rsidRPr="008F69DB" w:rsidRDefault="00890F98" w:rsidP="00267C14">
            <w:pPr>
              <w:rPr>
                <w:rFonts w:ascii="Mincho" w:hint="eastAsia"/>
                <w:sz w:val="24"/>
              </w:rPr>
            </w:pPr>
          </w:p>
          <w:p w14:paraId="3A900323" w14:textId="77777777" w:rsidR="00DC1329" w:rsidRPr="008F69DB" w:rsidRDefault="00DC1329" w:rsidP="00267C14">
            <w:pPr>
              <w:rPr>
                <w:rFonts w:ascii="Mincho" w:hint="eastAsia"/>
                <w:sz w:val="24"/>
              </w:rPr>
            </w:pPr>
          </w:p>
          <w:p w14:paraId="41D5322D" w14:textId="77777777" w:rsidR="00DC1329" w:rsidRPr="008F69DB" w:rsidRDefault="00DC1329" w:rsidP="00DC1329">
            <w:pPr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治療内容：</w:t>
            </w:r>
          </w:p>
          <w:p w14:paraId="2AF2C7BC" w14:textId="77777777" w:rsidR="00DC1329" w:rsidRPr="008F69DB" w:rsidRDefault="00DC1329">
            <w:pPr>
              <w:rPr>
                <w:rFonts w:ascii="Mincho"/>
                <w:sz w:val="24"/>
              </w:rPr>
            </w:pPr>
          </w:p>
          <w:p w14:paraId="3EE5338A" w14:textId="77777777" w:rsidR="00890F98" w:rsidRPr="008F69DB" w:rsidRDefault="00890F98">
            <w:pPr>
              <w:rPr>
                <w:rFonts w:ascii="Mincho"/>
                <w:sz w:val="24"/>
              </w:rPr>
            </w:pPr>
          </w:p>
          <w:p w14:paraId="79F71078" w14:textId="77777777" w:rsidR="00890F98" w:rsidRPr="008F69DB" w:rsidRDefault="00890F98">
            <w:pPr>
              <w:rPr>
                <w:rFonts w:ascii="Mincho"/>
                <w:sz w:val="24"/>
              </w:rPr>
            </w:pPr>
          </w:p>
        </w:tc>
      </w:tr>
      <w:tr w:rsidR="00DC1329" w:rsidRPr="008F69DB" w14:paraId="6F43A970" w14:textId="77777777" w:rsidTr="00071F60">
        <w:tc>
          <w:tcPr>
            <w:tcW w:w="9975" w:type="dxa"/>
          </w:tcPr>
          <w:p w14:paraId="25246958" w14:textId="77777777" w:rsidR="00DC1329" w:rsidRPr="008F69DB" w:rsidRDefault="00DC1329" w:rsidP="00DC1329">
            <w:pPr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腫瘍の肉眼的所見：</w:t>
            </w:r>
          </w:p>
          <w:p w14:paraId="00EA1244" w14:textId="77777777" w:rsidR="00DC1329" w:rsidRPr="008F69DB" w:rsidRDefault="00DC1329" w:rsidP="00267C14">
            <w:pPr>
              <w:rPr>
                <w:rFonts w:ascii="Mincho" w:hint="eastAsia"/>
                <w:sz w:val="24"/>
              </w:rPr>
            </w:pPr>
          </w:p>
          <w:p w14:paraId="2ECB5E25" w14:textId="77777777" w:rsidR="00DC1329" w:rsidRPr="008F69DB" w:rsidRDefault="00DC1329" w:rsidP="00267C14">
            <w:pPr>
              <w:rPr>
                <w:rFonts w:ascii="Mincho" w:hint="eastAsia"/>
                <w:sz w:val="24"/>
              </w:rPr>
            </w:pPr>
          </w:p>
          <w:p w14:paraId="4AE7880F" w14:textId="77777777" w:rsidR="00DC1329" w:rsidRPr="008F69DB" w:rsidRDefault="00DC1329" w:rsidP="00DC1329">
            <w:pPr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依頼施設における病理診断：</w:t>
            </w:r>
          </w:p>
          <w:p w14:paraId="2F5B8BE4" w14:textId="77777777" w:rsidR="00DC1329" w:rsidRPr="008F69DB" w:rsidRDefault="00DC1329">
            <w:pPr>
              <w:rPr>
                <w:rFonts w:ascii="Mincho"/>
                <w:sz w:val="24"/>
              </w:rPr>
            </w:pPr>
          </w:p>
          <w:p w14:paraId="6612834A" w14:textId="77777777" w:rsidR="00890F98" w:rsidRPr="008F69DB" w:rsidRDefault="00890F98">
            <w:pPr>
              <w:rPr>
                <w:rFonts w:ascii="Mincho"/>
                <w:sz w:val="24"/>
              </w:rPr>
            </w:pPr>
          </w:p>
        </w:tc>
      </w:tr>
      <w:tr w:rsidR="00DC1329" w:rsidRPr="008F69DB" w14:paraId="730C132B" w14:textId="77777777" w:rsidTr="00071F60">
        <w:tc>
          <w:tcPr>
            <w:tcW w:w="9975" w:type="dxa"/>
          </w:tcPr>
          <w:p w14:paraId="11C81BAF" w14:textId="6CABEFA8" w:rsidR="00890F98" w:rsidRDefault="00DC1329" w:rsidP="00DC1329">
            <w:pPr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依頼理由：□診断確定</w:t>
            </w:r>
            <w:r w:rsidR="00192224">
              <w:rPr>
                <w:rFonts w:ascii="Mincho" w:hint="eastAsia"/>
                <w:sz w:val="24"/>
              </w:rPr>
              <w:t xml:space="preserve">　　</w:t>
            </w:r>
            <w:r w:rsidRPr="008F69DB">
              <w:rPr>
                <w:rFonts w:ascii="Mincho" w:hint="eastAsia"/>
                <w:sz w:val="24"/>
              </w:rPr>
              <w:t>□セカンドオピニオンが欲しい</w:t>
            </w:r>
          </w:p>
          <w:p w14:paraId="1957401A" w14:textId="3351C8B5" w:rsidR="00192224" w:rsidRPr="008F69DB" w:rsidRDefault="00192224" w:rsidP="00192224">
            <w:pPr>
              <w:ind w:firstLine="1200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□</w:t>
            </w:r>
            <w:r>
              <w:rPr>
                <w:rFonts w:ascii="Mincho" w:hint="eastAsia"/>
                <w:sz w:val="24"/>
              </w:rPr>
              <w:t>必要があれば遺伝子解析を希望する（＊別途費用がかかります）</w:t>
            </w:r>
          </w:p>
          <w:p w14:paraId="1A276576" w14:textId="1B15FE5D" w:rsidR="00DC1329" w:rsidRPr="008F69DB" w:rsidRDefault="00DC1329" w:rsidP="00192224">
            <w:pPr>
              <w:ind w:firstLine="1200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□その他</w:t>
            </w:r>
            <w:r w:rsidR="00890F98" w:rsidRPr="008F69DB">
              <w:rPr>
                <w:rFonts w:ascii="Mincho" w:hint="eastAsia"/>
                <w:sz w:val="24"/>
              </w:rPr>
              <w:t>（　　　　　　　　　　　　　　　　　　　　　　　　　　　）</w:t>
            </w:r>
          </w:p>
          <w:p w14:paraId="746C1FC7" w14:textId="77777777" w:rsidR="00DC1329" w:rsidRPr="008F69DB" w:rsidRDefault="00DC1329">
            <w:pPr>
              <w:rPr>
                <w:rFonts w:ascii="Mincho"/>
                <w:sz w:val="24"/>
              </w:rPr>
            </w:pPr>
          </w:p>
        </w:tc>
      </w:tr>
    </w:tbl>
    <w:p w14:paraId="31485ED2" w14:textId="77777777" w:rsidR="00A57D9C" w:rsidRDefault="00A57D9C">
      <w:pPr>
        <w:ind w:left="1050"/>
        <w:rPr>
          <w:rFonts w:ascii="Mincho"/>
          <w:sz w:val="24"/>
        </w:rPr>
      </w:pPr>
    </w:p>
    <w:p w14:paraId="406A5E0E" w14:textId="77777777" w:rsidR="00890F98" w:rsidRDefault="00890F98">
      <w:pPr>
        <w:ind w:left="1050"/>
        <w:rPr>
          <w:rFonts w:ascii="Mincho"/>
          <w:sz w:val="24"/>
        </w:rPr>
      </w:pPr>
    </w:p>
    <w:p w14:paraId="4BA708AA" w14:textId="77777777" w:rsidR="00890F98" w:rsidRDefault="00890F98">
      <w:pPr>
        <w:ind w:left="1050"/>
        <w:rPr>
          <w:rFonts w:ascii="Mincho"/>
          <w:sz w:val="24"/>
        </w:rPr>
      </w:pPr>
    </w:p>
    <w:tbl>
      <w:tblPr>
        <w:tblW w:w="9873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3"/>
      </w:tblGrid>
      <w:tr w:rsidR="00890F98" w:rsidRPr="008F69DB" w14:paraId="7E0708B5" w14:textId="77777777" w:rsidTr="00071F60">
        <w:tc>
          <w:tcPr>
            <w:tcW w:w="9873" w:type="dxa"/>
          </w:tcPr>
          <w:p w14:paraId="620449D5" w14:textId="77777777" w:rsidR="00890F98" w:rsidRPr="008F69DB" w:rsidRDefault="00890F98" w:rsidP="00890F98">
            <w:pPr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コンサルテーション料金の請求先（注）</w:t>
            </w:r>
          </w:p>
          <w:p w14:paraId="599155AE" w14:textId="77777777" w:rsidR="00890F98" w:rsidRPr="008F69DB" w:rsidRDefault="00890F98" w:rsidP="008F69DB">
            <w:pPr>
              <w:ind w:firstLine="627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請求先名義：</w:t>
            </w:r>
          </w:p>
          <w:p w14:paraId="3790E43B" w14:textId="77777777" w:rsidR="00636620" w:rsidRPr="008F69DB" w:rsidRDefault="00636620" w:rsidP="008F69DB">
            <w:pPr>
              <w:ind w:firstLine="627"/>
              <w:rPr>
                <w:rFonts w:ascii="Mincho"/>
                <w:sz w:val="24"/>
              </w:rPr>
            </w:pPr>
          </w:p>
          <w:p w14:paraId="4C90741D" w14:textId="77777777" w:rsidR="00890F98" w:rsidRPr="008F69DB" w:rsidRDefault="00CF0C33" w:rsidP="008F69DB">
            <w:pPr>
              <w:ind w:firstLine="627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住所：〒</w:t>
            </w:r>
          </w:p>
          <w:p w14:paraId="5CC35DB7" w14:textId="77777777" w:rsidR="00636620" w:rsidRPr="008F69DB" w:rsidRDefault="00636620" w:rsidP="008F69DB">
            <w:pPr>
              <w:ind w:firstLine="627"/>
              <w:rPr>
                <w:rFonts w:ascii="Mincho"/>
                <w:sz w:val="24"/>
              </w:rPr>
            </w:pPr>
          </w:p>
          <w:p w14:paraId="4DEF25DF" w14:textId="77777777" w:rsidR="00890F98" w:rsidRPr="008F69DB" w:rsidRDefault="00890F98" w:rsidP="008F69DB">
            <w:pPr>
              <w:ind w:firstLine="627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電話：</w:t>
            </w:r>
          </w:p>
          <w:p w14:paraId="6A8CC788" w14:textId="77777777" w:rsidR="00636620" w:rsidRPr="008F69DB" w:rsidRDefault="00636620" w:rsidP="008F69DB">
            <w:pPr>
              <w:ind w:firstLine="627"/>
              <w:rPr>
                <w:rFonts w:ascii="Mincho"/>
                <w:sz w:val="24"/>
              </w:rPr>
            </w:pPr>
          </w:p>
          <w:p w14:paraId="35CF9F59" w14:textId="77777777" w:rsidR="00890F98" w:rsidRPr="008F69DB" w:rsidRDefault="00890F98" w:rsidP="008F69DB">
            <w:pPr>
              <w:ind w:firstLine="627"/>
              <w:rPr>
                <w:rFonts w:ascii="Mincho"/>
                <w:sz w:val="24"/>
              </w:rPr>
            </w:pPr>
            <w:r w:rsidRPr="008F69DB">
              <w:rPr>
                <w:rFonts w:ascii="Mincho" w:hint="eastAsia"/>
                <w:sz w:val="24"/>
              </w:rPr>
              <w:t>E-mail</w:t>
            </w:r>
            <w:r w:rsidRPr="008F69DB">
              <w:rPr>
                <w:rFonts w:ascii="Mincho" w:hint="eastAsia"/>
                <w:sz w:val="24"/>
              </w:rPr>
              <w:t>：</w:t>
            </w:r>
          </w:p>
          <w:p w14:paraId="7920E53B" w14:textId="77777777" w:rsidR="00890F98" w:rsidRPr="008F69DB" w:rsidRDefault="00890F98" w:rsidP="00BF4087">
            <w:pPr>
              <w:rPr>
                <w:rFonts w:ascii="Mincho"/>
                <w:sz w:val="24"/>
              </w:rPr>
            </w:pPr>
          </w:p>
        </w:tc>
      </w:tr>
    </w:tbl>
    <w:p w14:paraId="6EE606C1" w14:textId="77777777" w:rsidR="00DC1329" w:rsidRDefault="00DC1329">
      <w:pPr>
        <w:ind w:left="1050"/>
        <w:rPr>
          <w:rFonts w:ascii="Mincho"/>
          <w:sz w:val="24"/>
        </w:rPr>
      </w:pPr>
    </w:p>
    <w:p w14:paraId="099E15D3" w14:textId="77777777" w:rsidR="00DB4B1A" w:rsidRDefault="00DB4B1A">
      <w:pPr>
        <w:ind w:left="1050"/>
        <w:rPr>
          <w:rFonts w:ascii="Mincho"/>
          <w:sz w:val="24"/>
        </w:rPr>
      </w:pPr>
      <w:r>
        <w:rPr>
          <w:rFonts w:ascii="Mincho" w:hint="eastAsia"/>
          <w:sz w:val="24"/>
        </w:rPr>
        <w:t>注：</w:t>
      </w:r>
      <w:r>
        <w:rPr>
          <w:rFonts w:ascii="Mincho" w:hint="eastAsia"/>
          <w:sz w:val="24"/>
        </w:rPr>
        <w:t xml:space="preserve"> </w:t>
      </w:r>
      <w:r>
        <w:rPr>
          <w:rFonts w:ascii="Mincho" w:hint="eastAsia"/>
          <w:sz w:val="24"/>
        </w:rPr>
        <w:t>コンサルテーション料金について</w:t>
      </w:r>
    </w:p>
    <w:p w14:paraId="10B7EEEF" w14:textId="77777777" w:rsidR="00DB4B1A" w:rsidRDefault="00DB4B1A">
      <w:pPr>
        <w:ind w:left="1050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ＮＰＯ法人日本脳腫瘍リファレンスセンターは、法人としての財政基盤を確立する必要から、</w:t>
      </w:r>
      <w:r w:rsidR="00DC1329">
        <w:rPr>
          <w:rFonts w:ascii="Mincho" w:hint="eastAsia"/>
          <w:sz w:val="24"/>
        </w:rPr>
        <w:t>コンサルテーションを有料化することを検討してきました。理事会および総会に</w:t>
      </w:r>
      <w:r w:rsidR="00890F98">
        <w:rPr>
          <w:rFonts w:ascii="Mincho" w:hint="eastAsia"/>
          <w:sz w:val="24"/>
        </w:rPr>
        <w:t>審議の上</w:t>
      </w:r>
      <w:r w:rsidR="00DC1329">
        <w:rPr>
          <w:rFonts w:ascii="Mincho" w:hint="eastAsia"/>
          <w:sz w:val="24"/>
        </w:rPr>
        <w:t>、</w:t>
      </w:r>
      <w:r w:rsidR="00890F98">
        <w:rPr>
          <w:rFonts w:ascii="Mincho" w:hint="eastAsia"/>
          <w:sz w:val="24"/>
        </w:rPr>
        <w:t>有料化が</w:t>
      </w:r>
      <w:r w:rsidR="00DC1329">
        <w:rPr>
          <w:rFonts w:ascii="Mincho" w:hint="eastAsia"/>
          <w:sz w:val="24"/>
        </w:rPr>
        <w:t>承認</w:t>
      </w:r>
      <w:r w:rsidR="00890F98">
        <w:rPr>
          <w:rFonts w:ascii="Mincho" w:hint="eastAsia"/>
          <w:sz w:val="24"/>
        </w:rPr>
        <w:t>さ</w:t>
      </w:r>
      <w:r w:rsidR="00DC1329">
        <w:rPr>
          <w:rFonts w:ascii="Mincho" w:hint="eastAsia"/>
          <w:sz w:val="24"/>
        </w:rPr>
        <w:t>れましたので、</w:t>
      </w:r>
      <w:r>
        <w:rPr>
          <w:rFonts w:ascii="Mincho" w:hint="eastAsia"/>
          <w:sz w:val="24"/>
        </w:rPr>
        <w:t>2007</w:t>
      </w:r>
      <w:r>
        <w:rPr>
          <w:rFonts w:ascii="Mincho" w:hint="eastAsia"/>
          <w:sz w:val="24"/>
        </w:rPr>
        <w:t>年</w:t>
      </w:r>
      <w:r>
        <w:rPr>
          <w:rFonts w:ascii="Mincho" w:hint="eastAsia"/>
          <w:sz w:val="24"/>
        </w:rPr>
        <w:t>9</w:t>
      </w:r>
      <w:r>
        <w:rPr>
          <w:rFonts w:ascii="Mincho" w:hint="eastAsia"/>
          <w:sz w:val="24"/>
        </w:rPr>
        <w:t>月よりコンサルテーションを有料と</w:t>
      </w:r>
      <w:r w:rsidR="00DC1329">
        <w:rPr>
          <w:rFonts w:ascii="Mincho" w:hint="eastAsia"/>
          <w:sz w:val="24"/>
        </w:rPr>
        <w:t>させていただきま</w:t>
      </w:r>
      <w:r w:rsidR="0013750B">
        <w:rPr>
          <w:rFonts w:ascii="Mincho" w:hint="eastAsia"/>
          <w:sz w:val="24"/>
        </w:rPr>
        <w:t>した</w:t>
      </w:r>
      <w:r w:rsidR="00DC1329">
        <w:rPr>
          <w:rFonts w:ascii="Mincho" w:hint="eastAsia"/>
          <w:sz w:val="24"/>
        </w:rPr>
        <w:t>。</w:t>
      </w:r>
      <w:r>
        <w:rPr>
          <w:rFonts w:ascii="Mincho" w:hint="eastAsia"/>
          <w:sz w:val="24"/>
        </w:rPr>
        <w:t>これは主に標本</w:t>
      </w:r>
      <w:r w:rsidR="0013750B">
        <w:rPr>
          <w:rFonts w:ascii="Mincho" w:hint="eastAsia"/>
          <w:sz w:val="24"/>
        </w:rPr>
        <w:t>作製</w:t>
      </w:r>
      <w:r>
        <w:rPr>
          <w:rFonts w:ascii="Mincho" w:hint="eastAsia"/>
          <w:sz w:val="24"/>
        </w:rPr>
        <w:t>の費用に充当する資金となります。ご理解の上、ご協力のほどお願い申し上げます。</w:t>
      </w:r>
    </w:p>
    <w:p w14:paraId="7B5611E6" w14:textId="41089683" w:rsidR="00DB4B1A" w:rsidRDefault="00DB4B1A">
      <w:pPr>
        <w:ind w:left="1050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料金は、</w:t>
      </w:r>
      <w:r w:rsidR="00890F98">
        <w:rPr>
          <w:rFonts w:ascii="Mincho" w:hint="eastAsia"/>
          <w:sz w:val="24"/>
        </w:rPr>
        <w:t>当分の間、</w:t>
      </w:r>
      <w:r w:rsidRPr="00890F98">
        <w:rPr>
          <w:rFonts w:ascii="Mincho" w:hint="eastAsia"/>
          <w:sz w:val="24"/>
          <w:u w:val="single"/>
        </w:rPr>
        <w:t>コンサルテーション１件につき、</w:t>
      </w:r>
      <w:r w:rsidRPr="00890F98">
        <w:rPr>
          <w:rFonts w:ascii="Mincho" w:hint="eastAsia"/>
          <w:sz w:val="24"/>
          <w:u w:val="single"/>
        </w:rPr>
        <w:t>\5,000</w:t>
      </w:r>
      <w:r>
        <w:rPr>
          <w:rFonts w:ascii="Mincho" w:hint="eastAsia"/>
          <w:sz w:val="24"/>
        </w:rPr>
        <w:t>としま</w:t>
      </w:r>
      <w:r w:rsidR="00DC1329">
        <w:rPr>
          <w:rFonts w:ascii="Mincho" w:hint="eastAsia"/>
          <w:sz w:val="24"/>
        </w:rPr>
        <w:t>す</w:t>
      </w:r>
      <w:r w:rsidR="00CF0C33">
        <w:rPr>
          <w:rFonts w:ascii="Mincho" w:hint="eastAsia"/>
          <w:sz w:val="24"/>
        </w:rPr>
        <w:t>。ただし、</w:t>
      </w:r>
      <w:r w:rsidR="00CF0C33" w:rsidRPr="00CF0C33">
        <w:rPr>
          <w:rFonts w:ascii="Mincho" w:hint="eastAsia"/>
          <w:sz w:val="24"/>
          <w:u w:val="single"/>
        </w:rPr>
        <w:t>遺伝子解析</w:t>
      </w:r>
      <w:r w:rsidR="00192224">
        <w:rPr>
          <w:rFonts w:ascii="Mincho" w:hint="eastAsia"/>
          <w:sz w:val="24"/>
          <w:u w:val="single"/>
        </w:rPr>
        <w:t>を実施する場合は別途費用がかかります</w:t>
      </w:r>
      <w:r w:rsidR="00192224" w:rsidRPr="00192224">
        <w:rPr>
          <w:rFonts w:ascii="Mincho" w:hint="eastAsia"/>
          <w:sz w:val="24"/>
        </w:rPr>
        <w:t>ことをご了承ください。</w:t>
      </w:r>
      <w:r w:rsidR="00192224">
        <w:rPr>
          <w:rFonts w:ascii="Mincho" w:hint="eastAsia"/>
          <w:sz w:val="24"/>
        </w:rPr>
        <w:t>遺伝子解析の費用についてはお問い合わせください。</w:t>
      </w:r>
    </w:p>
    <w:p w14:paraId="2FF9A4E8" w14:textId="77777777" w:rsidR="00DB4B1A" w:rsidRDefault="00DB4B1A" w:rsidP="00DB4B1A">
      <w:pPr>
        <w:ind w:left="1050" w:firstLine="240"/>
        <w:rPr>
          <w:rFonts w:ascii="Mincho"/>
          <w:sz w:val="24"/>
        </w:rPr>
      </w:pPr>
      <w:r>
        <w:rPr>
          <w:rFonts w:ascii="Mincho" w:hint="eastAsia"/>
          <w:sz w:val="24"/>
        </w:rPr>
        <w:t>報告書を送付する際に請求書を同封いたしますので、日本脳腫瘍リファレンスセンターの銀行口座への送金をお願いいたします。</w:t>
      </w:r>
    </w:p>
    <w:p w14:paraId="278A0DB0" w14:textId="77777777" w:rsidR="00DB4B1A" w:rsidRPr="00DB4B1A" w:rsidRDefault="00DB4B1A" w:rsidP="00DB4B1A">
      <w:pPr>
        <w:ind w:left="1050" w:firstLine="240"/>
        <w:rPr>
          <w:rFonts w:ascii="Mincho"/>
          <w:sz w:val="24"/>
        </w:rPr>
      </w:pPr>
    </w:p>
    <w:sectPr w:rsidR="00DB4B1A" w:rsidRPr="00DB4B1A" w:rsidSect="00071F60">
      <w:pgSz w:w="11906" w:h="16838" w:code="9"/>
      <w:pgMar w:top="540" w:right="1298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C810" w14:textId="77777777" w:rsidR="002D6832" w:rsidRDefault="002D6832" w:rsidP="0013750B">
      <w:r>
        <w:separator/>
      </w:r>
    </w:p>
  </w:endnote>
  <w:endnote w:type="continuationSeparator" w:id="0">
    <w:p w14:paraId="15F2E396" w14:textId="77777777" w:rsidR="002D6832" w:rsidRDefault="002D6832" w:rsidP="001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0C52" w14:textId="77777777" w:rsidR="002D6832" w:rsidRDefault="002D6832" w:rsidP="0013750B">
      <w:r>
        <w:separator/>
      </w:r>
    </w:p>
  </w:footnote>
  <w:footnote w:type="continuationSeparator" w:id="0">
    <w:p w14:paraId="15814CFA" w14:textId="77777777" w:rsidR="002D6832" w:rsidRDefault="002D6832" w:rsidP="0013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3E"/>
    <w:rsid w:val="0001342B"/>
    <w:rsid w:val="00071F60"/>
    <w:rsid w:val="0013750B"/>
    <w:rsid w:val="00156148"/>
    <w:rsid w:val="00192224"/>
    <w:rsid w:val="00267C14"/>
    <w:rsid w:val="002D6832"/>
    <w:rsid w:val="003C71DD"/>
    <w:rsid w:val="004B1AC9"/>
    <w:rsid w:val="005419E5"/>
    <w:rsid w:val="00572CDA"/>
    <w:rsid w:val="005D0415"/>
    <w:rsid w:val="006121C3"/>
    <w:rsid w:val="00636620"/>
    <w:rsid w:val="00846B27"/>
    <w:rsid w:val="00890F98"/>
    <w:rsid w:val="008C296B"/>
    <w:rsid w:val="008F69DB"/>
    <w:rsid w:val="00A57D9C"/>
    <w:rsid w:val="00AC25A8"/>
    <w:rsid w:val="00AD05D2"/>
    <w:rsid w:val="00B5262F"/>
    <w:rsid w:val="00BA2ED5"/>
    <w:rsid w:val="00BF4087"/>
    <w:rsid w:val="00CF0C33"/>
    <w:rsid w:val="00DB4B1A"/>
    <w:rsid w:val="00DB79B8"/>
    <w:rsid w:val="00DC1329"/>
    <w:rsid w:val="00E6063E"/>
    <w:rsid w:val="00E77916"/>
    <w:rsid w:val="00ED49BD"/>
    <w:rsid w:val="00F762FD"/>
    <w:rsid w:val="00F97E0A"/>
    <w:rsid w:val="00F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E415A"/>
  <w15:chartTrackingRefBased/>
  <w15:docId w15:val="{AF3C9C03-B85E-4CA0-9001-91EF1FC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7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750B"/>
    <w:rPr>
      <w:kern w:val="2"/>
      <w:sz w:val="21"/>
    </w:rPr>
  </w:style>
  <w:style w:type="paragraph" w:styleId="a6">
    <w:name w:val="footer"/>
    <w:basedOn w:val="a"/>
    <w:link w:val="a7"/>
    <w:rsid w:val="00137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75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日本脳腫瘍リファレンスセンター</vt:lpstr>
      <vt:lpstr>日本脳腫瘍リファレンスセンター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日本脳腫瘍リファレンスセンター</dc:title>
  <dc:subject/>
  <cp:keywords/>
  <cp:lastModifiedBy>横尾 英明</cp:lastModifiedBy>
  <cp:revision>4</cp:revision>
  <cp:lastPrinted>2001-07-10T04:34:00Z</cp:lastPrinted>
  <dcterms:created xsi:type="dcterms:W3CDTF">2023-12-07T06:49:00Z</dcterms:created>
  <dcterms:modified xsi:type="dcterms:W3CDTF">2023-12-07T07:02:00Z</dcterms:modified>
</cp:coreProperties>
</file>